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B4" w:rsidRDefault="00DB7031" w:rsidP="00DB7031">
      <w:pPr>
        <w:spacing w:after="0" w:line="240" w:lineRule="auto"/>
        <w:jc w:val="center"/>
        <w:rPr>
          <w:sz w:val="24"/>
          <w:szCs w:val="24"/>
        </w:rPr>
      </w:pPr>
      <w:r w:rsidRPr="00DB7031">
        <w:rPr>
          <w:b/>
          <w:sz w:val="24"/>
          <w:szCs w:val="24"/>
        </w:rPr>
        <w:t>PETITION INFORMATION</w:t>
      </w:r>
    </w:p>
    <w:p w:rsidR="00DB7031" w:rsidRDefault="00DB7031" w:rsidP="00DB7031">
      <w:pPr>
        <w:spacing w:after="0" w:line="240" w:lineRule="auto"/>
        <w:rPr>
          <w:sz w:val="24"/>
          <w:szCs w:val="24"/>
        </w:rPr>
      </w:pPr>
    </w:p>
    <w:p w:rsidR="00793443" w:rsidRDefault="00126E13" w:rsidP="00DB7031">
      <w:pPr>
        <w:spacing w:after="0" w:line="240" w:lineRule="auto"/>
        <w:rPr>
          <w:sz w:val="24"/>
          <w:szCs w:val="24"/>
        </w:rPr>
      </w:pPr>
      <w:r>
        <w:rPr>
          <w:b/>
          <w:sz w:val="24"/>
          <w:szCs w:val="24"/>
        </w:rPr>
        <w:t xml:space="preserve">1.  </w:t>
      </w:r>
      <w:r w:rsidR="00E365A1">
        <w:rPr>
          <w:sz w:val="24"/>
          <w:szCs w:val="24"/>
        </w:rPr>
        <w:t>Members of t</w:t>
      </w:r>
      <w:r w:rsidR="00793443">
        <w:rPr>
          <w:sz w:val="24"/>
          <w:szCs w:val="24"/>
        </w:rPr>
        <w:t xml:space="preserve">he </w:t>
      </w:r>
      <w:proofErr w:type="spellStart"/>
      <w:r w:rsidR="00793443">
        <w:rPr>
          <w:sz w:val="24"/>
          <w:szCs w:val="24"/>
        </w:rPr>
        <w:t>Kabetogama</w:t>
      </w:r>
      <w:proofErr w:type="spellEnd"/>
      <w:r w:rsidR="00793443">
        <w:rPr>
          <w:sz w:val="24"/>
          <w:szCs w:val="24"/>
        </w:rPr>
        <w:t xml:space="preserve"> Clean Water Initiative Committee </w:t>
      </w:r>
      <w:r w:rsidR="00E365A1">
        <w:rPr>
          <w:sz w:val="24"/>
          <w:szCs w:val="24"/>
        </w:rPr>
        <w:t>have made an effort over the last couple of months to make contact with property owners in their service areas to discuss our community’s clean water initiative</w:t>
      </w:r>
      <w:r w:rsidR="00D22526">
        <w:rPr>
          <w:sz w:val="24"/>
          <w:szCs w:val="24"/>
        </w:rPr>
        <w:t xml:space="preserve">.  </w:t>
      </w:r>
      <w:r w:rsidR="00086596">
        <w:rPr>
          <w:sz w:val="24"/>
          <w:szCs w:val="24"/>
        </w:rPr>
        <w:t>We know we have not reached everyone.  If you need more information as you consider this petition, please contact one of the committee members listed below.</w:t>
      </w:r>
      <w:r w:rsidR="004F3FCA">
        <w:rPr>
          <w:sz w:val="24"/>
          <w:szCs w:val="24"/>
        </w:rPr>
        <w:t xml:space="preserve"> </w:t>
      </w:r>
    </w:p>
    <w:p w:rsidR="00DF407E" w:rsidRDefault="00DF407E" w:rsidP="00DB7031">
      <w:pPr>
        <w:spacing w:after="0" w:line="240" w:lineRule="auto"/>
        <w:rPr>
          <w:sz w:val="24"/>
          <w:szCs w:val="24"/>
        </w:rPr>
      </w:pPr>
      <w:r>
        <w:rPr>
          <w:sz w:val="24"/>
          <w:szCs w:val="24"/>
        </w:rPr>
        <w:tab/>
        <w:t xml:space="preserve">Lee </w:t>
      </w:r>
      <w:proofErr w:type="spellStart"/>
      <w:r>
        <w:rPr>
          <w:sz w:val="24"/>
          <w:szCs w:val="24"/>
        </w:rPr>
        <w:t>Herseth</w:t>
      </w:r>
      <w:proofErr w:type="spellEnd"/>
      <w:r>
        <w:rPr>
          <w:sz w:val="24"/>
          <w:szCs w:val="24"/>
        </w:rPr>
        <w:t xml:space="preserve">:  </w:t>
      </w:r>
      <w:r w:rsidRPr="00E9160C">
        <w:t>218-</w:t>
      </w:r>
      <w:r w:rsidR="00E9160C" w:rsidRPr="00E9160C">
        <w:t>244-6917</w:t>
      </w:r>
      <w:r>
        <w:rPr>
          <w:sz w:val="24"/>
          <w:szCs w:val="24"/>
        </w:rPr>
        <w:tab/>
        <w:t xml:space="preserve">Tim Snyder: </w:t>
      </w:r>
      <w:r w:rsidRPr="00E9160C">
        <w:t>218-875-3831</w:t>
      </w:r>
      <w:r>
        <w:rPr>
          <w:sz w:val="24"/>
          <w:szCs w:val="24"/>
        </w:rPr>
        <w:tab/>
        <w:t xml:space="preserve">Jeff Krueger: </w:t>
      </w:r>
      <w:r w:rsidR="00E9160C" w:rsidRPr="00E9160C">
        <w:t>715-570-7165</w:t>
      </w:r>
    </w:p>
    <w:p w:rsidR="00E9160C" w:rsidRDefault="00DF407E" w:rsidP="00DB7031">
      <w:pPr>
        <w:spacing w:after="0" w:line="240" w:lineRule="auto"/>
        <w:rPr>
          <w:sz w:val="24"/>
          <w:szCs w:val="24"/>
        </w:rPr>
      </w:pPr>
      <w:r>
        <w:rPr>
          <w:sz w:val="24"/>
          <w:szCs w:val="24"/>
        </w:rPr>
        <w:tab/>
        <w:t xml:space="preserve">Jeff Decker: </w:t>
      </w:r>
      <w:r w:rsidR="00E9160C">
        <w:rPr>
          <w:sz w:val="24"/>
          <w:szCs w:val="24"/>
        </w:rPr>
        <w:t>952-</w:t>
      </w:r>
      <w:r w:rsidR="00E9160C" w:rsidRPr="00E9160C">
        <w:t>846-8593</w:t>
      </w:r>
      <w:r w:rsidR="00E9160C">
        <w:rPr>
          <w:sz w:val="24"/>
          <w:szCs w:val="24"/>
        </w:rPr>
        <w:t xml:space="preserve">  </w:t>
      </w:r>
      <w:r w:rsidR="00E9160C">
        <w:rPr>
          <w:sz w:val="24"/>
          <w:szCs w:val="24"/>
        </w:rPr>
        <w:tab/>
        <w:t xml:space="preserve">Rich Shaffer: </w:t>
      </w:r>
      <w:r w:rsidR="00E9160C" w:rsidRPr="00E9160C">
        <w:t>218-591-1094</w:t>
      </w:r>
      <w:r w:rsidR="00E9160C">
        <w:rPr>
          <w:sz w:val="24"/>
          <w:szCs w:val="24"/>
        </w:rPr>
        <w:t xml:space="preserve">  </w:t>
      </w:r>
      <w:r w:rsidR="00E9160C">
        <w:rPr>
          <w:sz w:val="24"/>
          <w:szCs w:val="24"/>
        </w:rPr>
        <w:tab/>
        <w:t xml:space="preserve">Rick </w:t>
      </w:r>
      <w:proofErr w:type="spellStart"/>
      <w:r w:rsidR="00E9160C">
        <w:rPr>
          <w:sz w:val="24"/>
          <w:szCs w:val="24"/>
        </w:rPr>
        <w:t>Raun</w:t>
      </w:r>
      <w:proofErr w:type="spellEnd"/>
      <w:r w:rsidR="00E9160C">
        <w:rPr>
          <w:sz w:val="24"/>
          <w:szCs w:val="24"/>
        </w:rPr>
        <w:t xml:space="preserve">:  </w:t>
      </w:r>
      <w:r w:rsidR="00E9160C" w:rsidRPr="00E9160C">
        <w:t>218-879-6377</w:t>
      </w:r>
    </w:p>
    <w:p w:rsidR="00E9160C" w:rsidRDefault="00E9160C" w:rsidP="00DB7031">
      <w:pPr>
        <w:spacing w:after="0" w:line="240" w:lineRule="auto"/>
      </w:pPr>
      <w:r>
        <w:rPr>
          <w:sz w:val="24"/>
          <w:szCs w:val="24"/>
        </w:rPr>
        <w:tab/>
        <w:t xml:space="preserve">Bob </w:t>
      </w:r>
      <w:proofErr w:type="spellStart"/>
      <w:r>
        <w:rPr>
          <w:sz w:val="24"/>
          <w:szCs w:val="24"/>
        </w:rPr>
        <w:t>Meyerson</w:t>
      </w:r>
      <w:proofErr w:type="spellEnd"/>
      <w:r>
        <w:rPr>
          <w:sz w:val="24"/>
          <w:szCs w:val="24"/>
        </w:rPr>
        <w:t xml:space="preserve">: </w:t>
      </w:r>
      <w:r w:rsidRPr="00E9160C">
        <w:t>212-360-4623</w:t>
      </w:r>
      <w:r>
        <w:tab/>
      </w:r>
      <w:r>
        <w:rPr>
          <w:sz w:val="24"/>
          <w:szCs w:val="24"/>
        </w:rPr>
        <w:t xml:space="preserve">Jeff Ingalls: </w:t>
      </w:r>
      <w:r>
        <w:t>507-202-1182</w:t>
      </w:r>
      <w:r>
        <w:rPr>
          <w:sz w:val="24"/>
          <w:szCs w:val="24"/>
        </w:rPr>
        <w:tab/>
      </w:r>
      <w:r w:rsidR="005E1BDE">
        <w:rPr>
          <w:sz w:val="24"/>
          <w:szCs w:val="24"/>
        </w:rPr>
        <w:t xml:space="preserve">Don </w:t>
      </w:r>
      <w:proofErr w:type="spellStart"/>
      <w:r w:rsidR="005E1BDE">
        <w:rPr>
          <w:sz w:val="24"/>
          <w:szCs w:val="24"/>
        </w:rPr>
        <w:t>Breneman</w:t>
      </w:r>
      <w:proofErr w:type="spellEnd"/>
      <w:r w:rsidR="005E1BDE">
        <w:rPr>
          <w:sz w:val="24"/>
          <w:szCs w:val="24"/>
        </w:rPr>
        <w:t xml:space="preserve">: </w:t>
      </w:r>
      <w:r w:rsidR="005E1BDE">
        <w:t>612-269-2409</w:t>
      </w:r>
    </w:p>
    <w:p w:rsidR="005E1BDE" w:rsidRDefault="005E1BDE" w:rsidP="00DB7031">
      <w:pPr>
        <w:spacing w:after="0" w:line="240" w:lineRule="auto"/>
      </w:pPr>
      <w:r>
        <w:tab/>
      </w:r>
      <w:r w:rsidRPr="005E1BDE">
        <w:rPr>
          <w:sz w:val="24"/>
          <w:szCs w:val="24"/>
        </w:rPr>
        <w:t xml:space="preserve">Tim and Holly </w:t>
      </w:r>
      <w:proofErr w:type="spellStart"/>
      <w:r w:rsidRPr="005E1BDE">
        <w:rPr>
          <w:sz w:val="24"/>
          <w:szCs w:val="24"/>
        </w:rPr>
        <w:t>Henrikson</w:t>
      </w:r>
      <w:proofErr w:type="spellEnd"/>
      <w:r w:rsidRPr="005E1BDE">
        <w:rPr>
          <w:sz w:val="24"/>
          <w:szCs w:val="24"/>
        </w:rPr>
        <w:t>:</w:t>
      </w:r>
      <w:r>
        <w:t xml:space="preserve"> 218-410-1966  </w:t>
      </w:r>
    </w:p>
    <w:p w:rsidR="005E1BDE" w:rsidRDefault="005E1BDE" w:rsidP="00DB7031">
      <w:pPr>
        <w:spacing w:after="0" w:line="240" w:lineRule="auto"/>
      </w:pPr>
      <w:r>
        <w:tab/>
      </w:r>
      <w:r>
        <w:rPr>
          <w:sz w:val="24"/>
          <w:szCs w:val="24"/>
        </w:rPr>
        <w:t xml:space="preserve">Township Contact:  John </w:t>
      </w:r>
      <w:proofErr w:type="spellStart"/>
      <w:proofErr w:type="gramStart"/>
      <w:r>
        <w:rPr>
          <w:sz w:val="24"/>
          <w:szCs w:val="24"/>
        </w:rPr>
        <w:t>Stegmeir</w:t>
      </w:r>
      <w:proofErr w:type="spellEnd"/>
      <w:r>
        <w:rPr>
          <w:sz w:val="24"/>
          <w:szCs w:val="24"/>
        </w:rPr>
        <w:t xml:space="preserve">  </w:t>
      </w:r>
      <w:r w:rsidRPr="005E1BDE">
        <w:t>218</w:t>
      </w:r>
      <w:proofErr w:type="gramEnd"/>
      <w:r w:rsidRPr="005E1BDE">
        <w:t>-240-1892</w:t>
      </w:r>
    </w:p>
    <w:p w:rsidR="00126E13" w:rsidRDefault="009D65B4" w:rsidP="00DB7031">
      <w:pPr>
        <w:spacing w:after="0" w:line="240" w:lineRule="auto"/>
        <w:rPr>
          <w:sz w:val="24"/>
          <w:szCs w:val="24"/>
        </w:rPr>
      </w:pPr>
      <w:r>
        <w:rPr>
          <w:sz w:val="24"/>
          <w:szCs w:val="24"/>
        </w:rPr>
        <w:t>With your support, shown by signing and returning this petition, we will be well on the way to successfully establishing subordinate service districts.  By formally organizing within the township government structure, the township can began working for you in seeking the funds required for planning and development as we work toward our goal of a clean water legacy through an economically viable, managed community wastewater infrastructure.</w:t>
      </w:r>
    </w:p>
    <w:p w:rsidR="009D65B4" w:rsidRDefault="009D65B4" w:rsidP="00DB7031">
      <w:pPr>
        <w:spacing w:after="0" w:line="240" w:lineRule="auto"/>
      </w:pPr>
    </w:p>
    <w:p w:rsidR="00126E13" w:rsidRDefault="00126E13" w:rsidP="00DB7031">
      <w:pPr>
        <w:spacing w:after="0" w:line="240" w:lineRule="auto"/>
        <w:rPr>
          <w:sz w:val="24"/>
          <w:szCs w:val="24"/>
        </w:rPr>
      </w:pPr>
      <w:r w:rsidRPr="009F11EF">
        <w:rPr>
          <w:b/>
          <w:sz w:val="24"/>
          <w:szCs w:val="24"/>
        </w:rPr>
        <w:t>2.</w:t>
      </w:r>
      <w:r w:rsidRPr="009F11EF">
        <w:rPr>
          <w:sz w:val="24"/>
          <w:szCs w:val="24"/>
        </w:rPr>
        <w:t xml:space="preserve">  </w:t>
      </w:r>
      <w:r w:rsidR="009F11EF" w:rsidRPr="009F11EF">
        <w:rPr>
          <w:sz w:val="24"/>
          <w:szCs w:val="24"/>
        </w:rPr>
        <w:t xml:space="preserve">The </w:t>
      </w:r>
      <w:r w:rsidR="009F11EF">
        <w:rPr>
          <w:sz w:val="24"/>
          <w:szCs w:val="24"/>
        </w:rPr>
        <w:t>petitions must be signed by ALL of the property owners listed on the property title.</w:t>
      </w:r>
    </w:p>
    <w:p w:rsidR="009F11EF" w:rsidRDefault="009F11EF" w:rsidP="00DB7031">
      <w:pPr>
        <w:spacing w:after="0" w:line="240" w:lineRule="auto"/>
        <w:rPr>
          <w:sz w:val="24"/>
          <w:szCs w:val="24"/>
        </w:rPr>
      </w:pPr>
    </w:p>
    <w:p w:rsidR="009F11EF" w:rsidRDefault="009F11EF" w:rsidP="009F11EF">
      <w:pPr>
        <w:spacing w:after="0" w:line="240" w:lineRule="auto"/>
        <w:rPr>
          <w:sz w:val="24"/>
          <w:szCs w:val="24"/>
        </w:rPr>
      </w:pPr>
      <w:r>
        <w:rPr>
          <w:b/>
          <w:sz w:val="24"/>
          <w:szCs w:val="24"/>
        </w:rPr>
        <w:t xml:space="preserve">3.  </w:t>
      </w:r>
      <w:r>
        <w:rPr>
          <w:sz w:val="24"/>
          <w:szCs w:val="24"/>
        </w:rPr>
        <w:t xml:space="preserve">Petitions must be received by the Township </w:t>
      </w:r>
      <w:r w:rsidR="001A4595" w:rsidRPr="001A4595">
        <w:rPr>
          <w:b/>
          <w:sz w:val="24"/>
          <w:szCs w:val="24"/>
        </w:rPr>
        <w:t>no later than</w:t>
      </w:r>
      <w:r w:rsidRPr="001A4595">
        <w:rPr>
          <w:b/>
          <w:sz w:val="24"/>
          <w:szCs w:val="24"/>
        </w:rPr>
        <w:t xml:space="preserve"> August 9, 2019.  </w:t>
      </w:r>
      <w:r>
        <w:rPr>
          <w:sz w:val="24"/>
          <w:szCs w:val="24"/>
        </w:rPr>
        <w:t>A self addressed envelope has been provided.</w:t>
      </w:r>
      <w:r w:rsidR="001A4595">
        <w:rPr>
          <w:sz w:val="24"/>
          <w:szCs w:val="24"/>
        </w:rPr>
        <w:t xml:space="preserve"> </w:t>
      </w:r>
      <w:r w:rsidR="00801DB6">
        <w:rPr>
          <w:sz w:val="24"/>
          <w:szCs w:val="24"/>
        </w:rPr>
        <w:t xml:space="preserve"> </w:t>
      </w:r>
      <w:r w:rsidR="00031CC1">
        <w:rPr>
          <w:sz w:val="24"/>
          <w:szCs w:val="24"/>
        </w:rPr>
        <w:t>Return only the signed petition and the contact information.</w:t>
      </w:r>
    </w:p>
    <w:p w:rsidR="00175802" w:rsidRDefault="00175802" w:rsidP="009F11EF">
      <w:pPr>
        <w:spacing w:after="0" w:line="240" w:lineRule="auto"/>
        <w:rPr>
          <w:sz w:val="24"/>
          <w:szCs w:val="24"/>
        </w:rPr>
      </w:pPr>
    </w:p>
    <w:p w:rsidR="00175802" w:rsidRPr="00175802" w:rsidRDefault="00175802" w:rsidP="009F11EF">
      <w:pPr>
        <w:spacing w:after="0" w:line="240" w:lineRule="auto"/>
        <w:rPr>
          <w:sz w:val="24"/>
          <w:szCs w:val="24"/>
        </w:rPr>
      </w:pPr>
      <w:r>
        <w:rPr>
          <w:b/>
          <w:sz w:val="24"/>
          <w:szCs w:val="24"/>
        </w:rPr>
        <w:t>4.</w:t>
      </w:r>
      <w:r>
        <w:rPr>
          <w:sz w:val="24"/>
          <w:szCs w:val="24"/>
        </w:rPr>
        <w:t xml:space="preserve">   It may be more convenient for you to sign your petition </w:t>
      </w:r>
      <w:r w:rsidR="00114BDE">
        <w:rPr>
          <w:sz w:val="24"/>
          <w:szCs w:val="24"/>
        </w:rPr>
        <w:t xml:space="preserve">in </w:t>
      </w:r>
      <w:r>
        <w:rPr>
          <w:sz w:val="24"/>
          <w:szCs w:val="24"/>
        </w:rPr>
        <w:t xml:space="preserve">person when you are up at your property.  Committee members have access to copies of the petition.  Contact one of them and they will provide </w:t>
      </w:r>
      <w:r w:rsidR="00E96CD9">
        <w:rPr>
          <w:sz w:val="24"/>
          <w:szCs w:val="24"/>
        </w:rPr>
        <w:t>a petition for you to sign.</w:t>
      </w:r>
      <w:r>
        <w:rPr>
          <w:sz w:val="24"/>
          <w:szCs w:val="24"/>
        </w:rPr>
        <w:t xml:space="preserve"> </w:t>
      </w:r>
      <w:r w:rsidR="00114BDE">
        <w:rPr>
          <w:sz w:val="24"/>
          <w:szCs w:val="24"/>
        </w:rPr>
        <w:t xml:space="preserve">Return the signed petition to the committee person. </w:t>
      </w:r>
      <w:r w:rsidR="00E96CD9">
        <w:rPr>
          <w:sz w:val="24"/>
          <w:szCs w:val="24"/>
        </w:rPr>
        <w:t xml:space="preserve">The committee </w:t>
      </w:r>
      <w:r w:rsidR="00114BDE">
        <w:rPr>
          <w:sz w:val="24"/>
          <w:szCs w:val="24"/>
        </w:rPr>
        <w:t xml:space="preserve">person </w:t>
      </w:r>
      <w:r w:rsidR="00E96CD9">
        <w:rPr>
          <w:sz w:val="24"/>
          <w:szCs w:val="24"/>
        </w:rPr>
        <w:t xml:space="preserve">will </w:t>
      </w:r>
      <w:r w:rsidR="00114BDE">
        <w:rPr>
          <w:sz w:val="24"/>
          <w:szCs w:val="24"/>
        </w:rPr>
        <w:t>deliver</w:t>
      </w:r>
      <w:r w:rsidR="00E96CD9">
        <w:rPr>
          <w:sz w:val="24"/>
          <w:szCs w:val="24"/>
        </w:rPr>
        <w:t xml:space="preserve"> the petition to the township.</w:t>
      </w:r>
      <w:r>
        <w:rPr>
          <w:sz w:val="24"/>
          <w:szCs w:val="24"/>
        </w:rPr>
        <w:t xml:space="preserve">   </w:t>
      </w:r>
    </w:p>
    <w:p w:rsidR="00401DD4" w:rsidRDefault="00401DD4" w:rsidP="009F11EF">
      <w:pPr>
        <w:spacing w:after="0" w:line="240" w:lineRule="auto"/>
        <w:rPr>
          <w:sz w:val="24"/>
          <w:szCs w:val="24"/>
        </w:rPr>
      </w:pPr>
    </w:p>
    <w:p w:rsidR="00401DD4" w:rsidRDefault="00175802" w:rsidP="009F11EF">
      <w:pPr>
        <w:spacing w:after="0" w:line="240" w:lineRule="auto"/>
        <w:rPr>
          <w:sz w:val="24"/>
          <w:szCs w:val="24"/>
        </w:rPr>
      </w:pPr>
      <w:r>
        <w:rPr>
          <w:b/>
          <w:sz w:val="24"/>
          <w:szCs w:val="24"/>
        </w:rPr>
        <w:t>5</w:t>
      </w:r>
      <w:r w:rsidR="00401DD4">
        <w:rPr>
          <w:b/>
          <w:sz w:val="24"/>
          <w:szCs w:val="24"/>
        </w:rPr>
        <w:t>.</w:t>
      </w:r>
      <w:r w:rsidR="00401DD4">
        <w:rPr>
          <w:sz w:val="24"/>
          <w:szCs w:val="24"/>
        </w:rPr>
        <w:t xml:space="preserve">  If 50% of the property owners in a service area petition for the establishment of a subordinate service district, a public hearing will be held on the question of whether or not the requested district shall be established.  Notice of the public hearing will be posted in the International Falls Journal </w:t>
      </w:r>
      <w:r w:rsidR="00810ABC">
        <w:rPr>
          <w:sz w:val="24"/>
          <w:szCs w:val="24"/>
        </w:rPr>
        <w:t xml:space="preserve">at least </w:t>
      </w:r>
      <w:r w:rsidR="00401DD4">
        <w:rPr>
          <w:sz w:val="24"/>
          <w:szCs w:val="24"/>
        </w:rPr>
        <w:t>14 days prior</w:t>
      </w:r>
      <w:r w:rsidR="00810ABC">
        <w:rPr>
          <w:sz w:val="24"/>
          <w:szCs w:val="24"/>
        </w:rPr>
        <w:t xml:space="preserve"> to the public hearing</w:t>
      </w:r>
      <w:r w:rsidR="00416D04">
        <w:rPr>
          <w:sz w:val="24"/>
          <w:szCs w:val="24"/>
        </w:rPr>
        <w:t>.</w:t>
      </w:r>
      <w:r w:rsidR="00C2658C">
        <w:rPr>
          <w:sz w:val="24"/>
          <w:szCs w:val="24"/>
        </w:rPr>
        <w:t xml:space="preserve"> </w:t>
      </w:r>
      <w:r w:rsidR="00C27A63">
        <w:rPr>
          <w:sz w:val="24"/>
          <w:szCs w:val="24"/>
        </w:rPr>
        <w:t xml:space="preserve"> We have tentatively set aside Thursday, August 29 to hold the public hearing.  You can find results of the petition and finalized public hearing arrangements on the </w:t>
      </w:r>
      <w:proofErr w:type="spellStart"/>
      <w:r w:rsidR="00C27A63">
        <w:rPr>
          <w:sz w:val="24"/>
          <w:szCs w:val="24"/>
        </w:rPr>
        <w:t>Kabetogama</w:t>
      </w:r>
      <w:proofErr w:type="spellEnd"/>
      <w:r w:rsidR="00C27A63">
        <w:rPr>
          <w:sz w:val="24"/>
          <w:szCs w:val="24"/>
        </w:rPr>
        <w:t xml:space="preserve"> Township web</w:t>
      </w:r>
      <w:r w:rsidR="000B5BD0">
        <w:rPr>
          <w:sz w:val="24"/>
          <w:szCs w:val="24"/>
        </w:rPr>
        <w:t>s</w:t>
      </w:r>
      <w:r w:rsidR="00C27A63">
        <w:rPr>
          <w:sz w:val="24"/>
          <w:szCs w:val="24"/>
        </w:rPr>
        <w:t>ite (kabtownship.org/community- updates).</w:t>
      </w:r>
    </w:p>
    <w:p w:rsidR="000B5BD0" w:rsidRDefault="000B5BD0" w:rsidP="009F11EF">
      <w:pPr>
        <w:spacing w:after="0" w:line="240" w:lineRule="auto"/>
        <w:rPr>
          <w:sz w:val="24"/>
          <w:szCs w:val="24"/>
        </w:rPr>
      </w:pPr>
    </w:p>
    <w:p w:rsidR="000B5BD0" w:rsidRDefault="00175802" w:rsidP="009F11EF">
      <w:pPr>
        <w:spacing w:after="0" w:line="240" w:lineRule="auto"/>
        <w:rPr>
          <w:sz w:val="24"/>
          <w:szCs w:val="24"/>
        </w:rPr>
      </w:pPr>
      <w:r>
        <w:rPr>
          <w:b/>
          <w:sz w:val="24"/>
          <w:szCs w:val="24"/>
        </w:rPr>
        <w:t>6</w:t>
      </w:r>
      <w:r w:rsidR="000B5BD0">
        <w:rPr>
          <w:b/>
          <w:sz w:val="24"/>
          <w:szCs w:val="24"/>
        </w:rPr>
        <w:t xml:space="preserve">.  </w:t>
      </w:r>
      <w:r w:rsidR="008B628A" w:rsidRPr="008B628A">
        <w:rPr>
          <w:sz w:val="24"/>
          <w:szCs w:val="24"/>
        </w:rPr>
        <w:t>For detailed information on</w:t>
      </w:r>
      <w:r w:rsidR="008B628A">
        <w:rPr>
          <w:sz w:val="24"/>
          <w:szCs w:val="24"/>
        </w:rPr>
        <w:t xml:space="preserve"> creating a subordinate service district you can read the statute on line at </w:t>
      </w:r>
      <w:hyperlink r:id="rId4" w:history="1">
        <w:r w:rsidR="008B628A" w:rsidRPr="001764CE">
          <w:rPr>
            <w:rStyle w:val="Hyperlink"/>
            <w:sz w:val="24"/>
            <w:szCs w:val="24"/>
          </w:rPr>
          <w:t>www.revisor.mn.gov/statutes</w:t>
        </w:r>
      </w:hyperlink>
      <w:r w:rsidR="008B628A">
        <w:rPr>
          <w:sz w:val="24"/>
          <w:szCs w:val="24"/>
        </w:rPr>
        <w:t xml:space="preserve">.  </w:t>
      </w:r>
      <w:proofErr w:type="gramStart"/>
      <w:r w:rsidR="008B628A">
        <w:rPr>
          <w:sz w:val="24"/>
          <w:szCs w:val="24"/>
        </w:rPr>
        <w:t>Type in 365A in the search tab.</w:t>
      </w:r>
      <w:proofErr w:type="gramEnd"/>
      <w:r w:rsidR="008B628A">
        <w:rPr>
          <w:sz w:val="24"/>
          <w:szCs w:val="24"/>
        </w:rPr>
        <w:t xml:space="preserve">  The petition process can be found in 365A.04.</w:t>
      </w:r>
    </w:p>
    <w:p w:rsidR="008B628A" w:rsidRDefault="008B628A" w:rsidP="009F11EF">
      <w:pPr>
        <w:spacing w:after="0" w:line="240" w:lineRule="auto"/>
        <w:rPr>
          <w:sz w:val="24"/>
          <w:szCs w:val="24"/>
        </w:rPr>
      </w:pPr>
    </w:p>
    <w:p w:rsidR="00DF407E" w:rsidRDefault="008B628A" w:rsidP="00DB7031">
      <w:pPr>
        <w:spacing w:after="0" w:line="240" w:lineRule="auto"/>
        <w:rPr>
          <w:sz w:val="24"/>
          <w:szCs w:val="24"/>
        </w:rPr>
      </w:pPr>
      <w:r>
        <w:rPr>
          <w:b/>
          <w:sz w:val="24"/>
          <w:szCs w:val="24"/>
        </w:rPr>
        <w:t xml:space="preserve">7.  </w:t>
      </w:r>
      <w:r>
        <w:rPr>
          <w:sz w:val="24"/>
          <w:szCs w:val="24"/>
        </w:rPr>
        <w:t>In order for us to communicate with you in a more timely and efficient manner, we ask that you fill out the contact form attached to the petition.  This woul</w:t>
      </w:r>
      <w:r w:rsidR="00E41D49">
        <w:rPr>
          <w:sz w:val="24"/>
          <w:szCs w:val="24"/>
        </w:rPr>
        <w:t>d include the person to contact, their email address and a phone number.</w:t>
      </w:r>
      <w:r w:rsidR="00DF407E">
        <w:rPr>
          <w:sz w:val="24"/>
          <w:szCs w:val="24"/>
        </w:rPr>
        <w:t xml:space="preserve"> </w:t>
      </w:r>
      <w:r w:rsidR="00031CC1">
        <w:rPr>
          <w:sz w:val="24"/>
          <w:szCs w:val="24"/>
        </w:rPr>
        <w:t xml:space="preserve">  Thanks.</w:t>
      </w:r>
    </w:p>
    <w:p w:rsidR="00793443" w:rsidRPr="00DB7031" w:rsidRDefault="00793443" w:rsidP="00DB7031">
      <w:pPr>
        <w:spacing w:after="0" w:line="240" w:lineRule="auto"/>
        <w:rPr>
          <w:sz w:val="24"/>
          <w:szCs w:val="24"/>
        </w:rPr>
      </w:pPr>
    </w:p>
    <w:sectPr w:rsidR="00793443" w:rsidRPr="00DB7031" w:rsidSect="007E0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C89"/>
    <w:rsid w:val="00031CC1"/>
    <w:rsid w:val="00086596"/>
    <w:rsid w:val="000B5BD0"/>
    <w:rsid w:val="00114BDE"/>
    <w:rsid w:val="00126E13"/>
    <w:rsid w:val="0016351A"/>
    <w:rsid w:val="00175802"/>
    <w:rsid w:val="001A4595"/>
    <w:rsid w:val="002F7C89"/>
    <w:rsid w:val="00401DD4"/>
    <w:rsid w:val="00416D04"/>
    <w:rsid w:val="004F3FCA"/>
    <w:rsid w:val="005B6B61"/>
    <w:rsid w:val="005E1BDE"/>
    <w:rsid w:val="006071DC"/>
    <w:rsid w:val="00793443"/>
    <w:rsid w:val="007E06B4"/>
    <w:rsid w:val="00801DB6"/>
    <w:rsid w:val="00810ABC"/>
    <w:rsid w:val="008B628A"/>
    <w:rsid w:val="009C5EDE"/>
    <w:rsid w:val="009D65B4"/>
    <w:rsid w:val="009F11EF"/>
    <w:rsid w:val="00C2658C"/>
    <w:rsid w:val="00C27A63"/>
    <w:rsid w:val="00D22526"/>
    <w:rsid w:val="00D91833"/>
    <w:rsid w:val="00DB7031"/>
    <w:rsid w:val="00DF1EE1"/>
    <w:rsid w:val="00DF407E"/>
    <w:rsid w:val="00E365A1"/>
    <w:rsid w:val="00E41D49"/>
    <w:rsid w:val="00E9160C"/>
    <w:rsid w:val="00E96CD9"/>
    <w:rsid w:val="00EA3E83"/>
    <w:rsid w:val="00F52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2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visor.mn.gov/stat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2</cp:revision>
  <cp:lastPrinted>2019-07-07T20:04:00Z</cp:lastPrinted>
  <dcterms:created xsi:type="dcterms:W3CDTF">2019-09-30T19:46:00Z</dcterms:created>
  <dcterms:modified xsi:type="dcterms:W3CDTF">2019-09-30T19:46:00Z</dcterms:modified>
</cp:coreProperties>
</file>