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F1" w:rsidRDefault="004170F1">
      <w:pPr>
        <w:pStyle w:val="Header"/>
        <w:tabs>
          <w:tab w:val="clear" w:pos="4320"/>
          <w:tab w:val="clear" w:pos="8640"/>
        </w:tabs>
      </w:pPr>
    </w:p>
    <w:p w:rsidR="00626DFD" w:rsidRDefault="0089742F">
      <w:pPr>
        <w:pStyle w:val="Header"/>
        <w:tabs>
          <w:tab w:val="clear" w:pos="4320"/>
          <w:tab w:val="clear" w:pos="8640"/>
        </w:tabs>
      </w:pPr>
      <w:r>
        <w:t xml:space="preserve">October </w:t>
      </w:r>
      <w:r w:rsidR="00DF0628">
        <w:t>2</w:t>
      </w:r>
      <w:r w:rsidR="00626DFD">
        <w:t>, 2019</w:t>
      </w:r>
    </w:p>
    <w:p w:rsidR="00626DFD" w:rsidRDefault="00626DFD">
      <w:pPr>
        <w:pStyle w:val="Header"/>
        <w:tabs>
          <w:tab w:val="clear" w:pos="4320"/>
          <w:tab w:val="clear" w:pos="8640"/>
        </w:tabs>
      </w:pPr>
    </w:p>
    <w:p w:rsidR="00626DFD" w:rsidRDefault="00626DFD">
      <w:pPr>
        <w:pStyle w:val="Header"/>
        <w:tabs>
          <w:tab w:val="clear" w:pos="4320"/>
          <w:tab w:val="clear" w:pos="8640"/>
        </w:tabs>
      </w:pPr>
      <w:r>
        <w:t>Property Own</w:t>
      </w:r>
      <w:r w:rsidR="0089742F">
        <w:t>ers Service Area</w:t>
      </w:r>
      <w:r w:rsidR="00C829CF">
        <w:t xml:space="preserve"> </w:t>
      </w:r>
      <w:r w:rsidR="0089742F">
        <w:t>G</w:t>
      </w:r>
      <w:r w:rsidR="00C829CF">
        <w:t>:</w:t>
      </w:r>
    </w:p>
    <w:p w:rsidR="00626DFD" w:rsidRDefault="00626DFD">
      <w:pPr>
        <w:pStyle w:val="Header"/>
        <w:tabs>
          <w:tab w:val="clear" w:pos="4320"/>
          <w:tab w:val="clear" w:pos="8640"/>
        </w:tabs>
      </w:pPr>
    </w:p>
    <w:p w:rsidR="001D22B5" w:rsidRDefault="00626DFD">
      <w:pPr>
        <w:pStyle w:val="Header"/>
        <w:tabs>
          <w:tab w:val="clear" w:pos="4320"/>
          <w:tab w:val="clear" w:pos="8640"/>
        </w:tabs>
      </w:pPr>
      <w:r>
        <w:t xml:space="preserve">At the </w:t>
      </w:r>
      <w:r w:rsidR="00DF0628">
        <w:t>October 1</w:t>
      </w:r>
      <w:r>
        <w:t xml:space="preserve">, 2019 </w:t>
      </w:r>
      <w:proofErr w:type="spellStart"/>
      <w:r>
        <w:t>Kabetogama</w:t>
      </w:r>
      <w:proofErr w:type="spellEnd"/>
      <w:r>
        <w:t xml:space="preserve"> Township Board meeting, the Board of Supervisors</w:t>
      </w:r>
      <w:r w:rsidR="001D22B5">
        <w:t xml:space="preserve"> passed a resolution approving the establishment of </w:t>
      </w:r>
      <w:r w:rsidR="00DF0628">
        <w:t>a Subordinate Service District</w:t>
      </w:r>
      <w:r w:rsidR="001D22B5">
        <w:t xml:space="preserve"> in Areas </w:t>
      </w:r>
      <w:r w:rsidR="00DF0628">
        <w:t>G</w:t>
      </w:r>
      <w:r w:rsidR="001D22B5">
        <w:t xml:space="preserve">.  A copy of </w:t>
      </w:r>
      <w:proofErr w:type="spellStart"/>
      <w:r w:rsidR="001D22B5">
        <w:t>Kabeto</w:t>
      </w:r>
      <w:r w:rsidR="00DF0628">
        <w:t>gama</w:t>
      </w:r>
      <w:proofErr w:type="spellEnd"/>
      <w:r w:rsidR="00DF0628">
        <w:t xml:space="preserve"> Township Resolution 2019-02</w:t>
      </w:r>
      <w:r w:rsidR="001D22B5">
        <w:t xml:space="preserve"> is attached.</w:t>
      </w:r>
    </w:p>
    <w:p w:rsidR="001D22B5" w:rsidRDefault="001D22B5">
      <w:pPr>
        <w:pStyle w:val="Header"/>
        <w:tabs>
          <w:tab w:val="clear" w:pos="4320"/>
          <w:tab w:val="clear" w:pos="8640"/>
        </w:tabs>
      </w:pPr>
    </w:p>
    <w:p w:rsidR="004D4A55" w:rsidRDefault="001D22B5">
      <w:pPr>
        <w:pStyle w:val="Header"/>
        <w:tabs>
          <w:tab w:val="clear" w:pos="4320"/>
          <w:tab w:val="clear" w:pos="8640"/>
        </w:tabs>
      </w:pPr>
      <w:r>
        <w:t xml:space="preserve">The Resolution will be posted in the International Falls Journal on Saturday, </w:t>
      </w:r>
      <w:r w:rsidR="00DF0628">
        <w:t>October 5</w:t>
      </w:r>
      <w:r>
        <w:t xml:space="preserve">.  The establishment of the </w:t>
      </w:r>
      <w:r w:rsidR="00DF0628">
        <w:t>Subordinate Service District G</w:t>
      </w:r>
      <w:r>
        <w:t xml:space="preserve"> will become effective 60 days after this posting, which would be </w:t>
      </w:r>
      <w:r w:rsidR="00C74615">
        <w:t xml:space="preserve">Wednesday, </w:t>
      </w:r>
      <w:r w:rsidR="00B10824">
        <w:t>December 4</w:t>
      </w:r>
      <w:r w:rsidR="00C74615">
        <w:t>, 2019.</w:t>
      </w:r>
    </w:p>
    <w:p w:rsidR="004D4A55" w:rsidRDefault="004D4A55">
      <w:pPr>
        <w:pStyle w:val="Header"/>
        <w:tabs>
          <w:tab w:val="clear" w:pos="4320"/>
          <w:tab w:val="clear" w:pos="8640"/>
        </w:tabs>
      </w:pPr>
    </w:p>
    <w:p w:rsidR="004D4A55" w:rsidRDefault="004D4A55" w:rsidP="004D4A55">
      <w:pPr>
        <w:ind w:left="720" w:hanging="720"/>
      </w:pPr>
      <w:r w:rsidRPr="00571E54">
        <w:t>Establishing subordinate</w:t>
      </w:r>
      <w:r>
        <w:t xml:space="preserve"> service districts </w:t>
      </w:r>
      <w:r w:rsidRPr="00571E54">
        <w:t>is just the first step in a multi</w:t>
      </w:r>
      <w:r>
        <w:t>-</w:t>
      </w:r>
      <w:r w:rsidRPr="00571E54">
        <w:t xml:space="preserve">year </w:t>
      </w:r>
      <w:r>
        <w:t xml:space="preserve">process to </w:t>
      </w:r>
    </w:p>
    <w:p w:rsidR="004D4A55" w:rsidRDefault="004D4A55" w:rsidP="004D4A55">
      <w:pPr>
        <w:ind w:left="720" w:hanging="720"/>
      </w:pPr>
      <w:proofErr w:type="gramStart"/>
      <w:r>
        <w:t>get</w:t>
      </w:r>
      <w:proofErr w:type="gramEnd"/>
      <w:r>
        <w:t xml:space="preserve"> to an </w:t>
      </w:r>
      <w:r w:rsidRPr="00571E54">
        <w:t xml:space="preserve">operational community wastewater system.  The KCWI Steering Committee </w:t>
      </w:r>
    </w:p>
    <w:p w:rsidR="004D4A55" w:rsidRDefault="004D4A55" w:rsidP="004D4A55">
      <w:pPr>
        <w:ind w:left="720" w:hanging="720"/>
      </w:pPr>
      <w:proofErr w:type="gramStart"/>
      <w:r w:rsidRPr="00571E54">
        <w:t>encourage</w:t>
      </w:r>
      <w:r>
        <w:t>s</w:t>
      </w:r>
      <w:proofErr w:type="gramEnd"/>
      <w:r w:rsidRPr="00571E54">
        <w:t xml:space="preserve"> you to stay informed of the process going forward and provide your</w:t>
      </w:r>
    </w:p>
    <w:p w:rsidR="004D4A55" w:rsidRPr="00571E54" w:rsidRDefault="004D4A55" w:rsidP="004D4A55">
      <w:pPr>
        <w:ind w:left="720" w:hanging="720"/>
      </w:pPr>
      <w:proofErr w:type="gramStart"/>
      <w:r w:rsidRPr="00571E54">
        <w:t>input</w:t>
      </w:r>
      <w:proofErr w:type="gramEnd"/>
      <w:r w:rsidRPr="00571E54">
        <w:t xml:space="preserve"> as you see fit.  There are multiple ways you can do this.</w:t>
      </w:r>
    </w:p>
    <w:p w:rsidR="004D4A55" w:rsidRPr="00571E54" w:rsidRDefault="004D4A55" w:rsidP="005822FA">
      <w:pPr>
        <w:pStyle w:val="ListParagraph"/>
        <w:numPr>
          <w:ilvl w:val="0"/>
          <w:numId w:val="1"/>
        </w:numPr>
      </w:pPr>
      <w:r w:rsidRPr="00571E54">
        <w:t xml:space="preserve">The KCWI Steering committee posts their agendas, meeting minutes and key documents on the </w:t>
      </w:r>
      <w:proofErr w:type="spellStart"/>
      <w:r w:rsidRPr="00571E54">
        <w:t>Kabetogama</w:t>
      </w:r>
      <w:proofErr w:type="spellEnd"/>
      <w:r w:rsidRPr="00571E54">
        <w:t xml:space="preserve"> Township Website, kabtownship.org</w:t>
      </w:r>
      <w:r w:rsidR="005822FA">
        <w:t>,</w:t>
      </w:r>
      <w:r w:rsidRPr="00571E54">
        <w:t xml:space="preserve"> </w:t>
      </w:r>
      <w:r w:rsidRPr="005822FA">
        <w:rPr>
          <w:i/>
        </w:rPr>
        <w:t xml:space="preserve">open the </w:t>
      </w:r>
      <w:proofErr w:type="spellStart"/>
      <w:r w:rsidRPr="005822FA">
        <w:rPr>
          <w:i/>
        </w:rPr>
        <w:t>Kabetogama</w:t>
      </w:r>
      <w:proofErr w:type="spellEnd"/>
      <w:r w:rsidRPr="005822FA">
        <w:rPr>
          <w:i/>
        </w:rPr>
        <w:t xml:space="preserve"> Clean Water Initiative </w:t>
      </w:r>
      <w:r w:rsidRPr="00571E54">
        <w:t>tab.</w:t>
      </w:r>
    </w:p>
    <w:p w:rsidR="004D4A55" w:rsidRPr="005822FA" w:rsidRDefault="004D4A55" w:rsidP="005822FA">
      <w:pPr>
        <w:pStyle w:val="ListParagraph"/>
        <w:numPr>
          <w:ilvl w:val="0"/>
          <w:numId w:val="1"/>
        </w:numPr>
        <w:rPr>
          <w:i/>
        </w:rPr>
      </w:pPr>
      <w:proofErr w:type="spellStart"/>
      <w:r w:rsidRPr="00571E54">
        <w:t>Kabetogama</w:t>
      </w:r>
      <w:proofErr w:type="spellEnd"/>
      <w:r w:rsidRPr="00571E54">
        <w:t xml:space="preserve"> Township meetings held on the first Tuesday of every month are open to the public.  There is a public comment period at each meeting and also a time period to discuss any items pertaining to the Community Sewer Project.  After establishment of the subordinate service areas, we will have a conference call number for those who are generally outside the </w:t>
      </w:r>
      <w:proofErr w:type="spellStart"/>
      <w:r w:rsidRPr="00571E54">
        <w:t>Kabetogama</w:t>
      </w:r>
      <w:proofErr w:type="spellEnd"/>
      <w:r w:rsidRPr="00571E54">
        <w:t xml:space="preserve"> area to call in on the meeting.  We will post this number and the call</w:t>
      </w:r>
      <w:r>
        <w:t>-</w:t>
      </w:r>
      <w:r w:rsidRPr="00571E54">
        <w:t xml:space="preserve">in time </w:t>
      </w:r>
      <w:r>
        <w:t xml:space="preserve">on </w:t>
      </w:r>
      <w:r w:rsidRPr="00571E54">
        <w:t>the Township website (see #1 above) after district establishment</w:t>
      </w:r>
      <w:r w:rsidR="00FE1C0A">
        <w:t xml:space="preserve"> is effected</w:t>
      </w:r>
      <w:r w:rsidRPr="00571E54">
        <w:t>.</w:t>
      </w:r>
      <w:r w:rsidR="005822FA">
        <w:t xml:space="preserve">  Township Board meeting minutes are posted on the township website, kabtownship.org, </w:t>
      </w:r>
      <w:proofErr w:type="gramStart"/>
      <w:r w:rsidR="005822FA" w:rsidRPr="005822FA">
        <w:rPr>
          <w:i/>
        </w:rPr>
        <w:t>open</w:t>
      </w:r>
      <w:proofErr w:type="gramEnd"/>
      <w:r w:rsidR="005822FA" w:rsidRPr="005822FA">
        <w:rPr>
          <w:i/>
        </w:rPr>
        <w:t xml:space="preserve"> the Township Board Tab then the meeting minutes tab.</w:t>
      </w:r>
    </w:p>
    <w:p w:rsidR="004D4A55" w:rsidRDefault="004D4A55" w:rsidP="005822FA">
      <w:pPr>
        <w:pStyle w:val="ListParagraph"/>
        <w:numPr>
          <w:ilvl w:val="0"/>
          <w:numId w:val="1"/>
        </w:numPr>
      </w:pPr>
      <w:r>
        <w:t>Contact one of the KCWI Steering Committee members.</w:t>
      </w:r>
    </w:p>
    <w:p w:rsidR="003F3A89" w:rsidRDefault="003F3A89" w:rsidP="005822FA">
      <w:pPr>
        <w:pStyle w:val="ListParagraph"/>
        <w:numPr>
          <w:ilvl w:val="0"/>
          <w:numId w:val="1"/>
        </w:numPr>
      </w:pPr>
      <w:r>
        <w:t xml:space="preserve">As we reach important milestones or wish to communicate certain information with district members, we will send out an email to those who have given us their email addresses (through the petition or at the </w:t>
      </w:r>
      <w:r w:rsidR="00D2326B">
        <w:t>p</w:t>
      </w:r>
      <w:r>
        <w:t>ublic hearing</w:t>
      </w:r>
      <w:r w:rsidR="00D2326B">
        <w:t xml:space="preserve">).  If you have not given us your email address and want to be included in the </w:t>
      </w:r>
      <w:proofErr w:type="spellStart"/>
      <w:r w:rsidR="00D2326B">
        <w:t>emailings</w:t>
      </w:r>
      <w:proofErr w:type="spellEnd"/>
      <w:r w:rsidR="00D2326B">
        <w:t xml:space="preserve">, please email Mary </w:t>
      </w:r>
      <w:proofErr w:type="spellStart"/>
      <w:r w:rsidR="00D2326B">
        <w:t>Manninen</w:t>
      </w:r>
      <w:proofErr w:type="spellEnd"/>
      <w:r w:rsidR="00D2326B">
        <w:t xml:space="preserve">, </w:t>
      </w:r>
      <w:hyperlink r:id="rId7" w:history="1">
        <w:r w:rsidR="00D2326B" w:rsidRPr="00703505">
          <w:rPr>
            <w:rStyle w:val="Hyperlink"/>
          </w:rPr>
          <w:t>kabtown@frontier.com</w:t>
        </w:r>
      </w:hyperlink>
      <w:r w:rsidR="00D2326B">
        <w:t xml:space="preserve"> .  If you don’t have email</w:t>
      </w:r>
      <w:r w:rsidR="00C829CF">
        <w:t>, and you want the information, call 218-875-2082 and leave a message that you want the email information mailed to you and the address you want it sent to.</w:t>
      </w:r>
    </w:p>
    <w:p w:rsidR="00C829CF" w:rsidRDefault="00C829CF" w:rsidP="00C829CF"/>
    <w:p w:rsidR="00C829CF" w:rsidRDefault="00C829CF" w:rsidP="00C829CF">
      <w:r>
        <w:t>Respectfully,</w:t>
      </w:r>
    </w:p>
    <w:p w:rsidR="00C829CF" w:rsidRDefault="00C829CF" w:rsidP="00C829CF"/>
    <w:p w:rsidR="00C829CF" w:rsidRDefault="00C829CF" w:rsidP="00C829CF">
      <w:r>
        <w:t xml:space="preserve">John </w:t>
      </w:r>
      <w:proofErr w:type="spellStart"/>
      <w:r>
        <w:t>Stegmeir</w:t>
      </w:r>
      <w:proofErr w:type="spellEnd"/>
    </w:p>
    <w:p w:rsidR="00D91312" w:rsidRDefault="00C829CF" w:rsidP="00C829CF">
      <w:proofErr w:type="spellStart"/>
      <w:r>
        <w:t>Kabetogama</w:t>
      </w:r>
      <w:proofErr w:type="spellEnd"/>
      <w:r>
        <w:t xml:space="preserve"> </w:t>
      </w:r>
      <w:proofErr w:type="spellStart"/>
      <w:r>
        <w:t>Townshp</w:t>
      </w:r>
      <w:proofErr w:type="spellEnd"/>
    </w:p>
    <w:p w:rsidR="00D91312" w:rsidRDefault="00D91312">
      <w:pPr>
        <w:pStyle w:val="Header"/>
        <w:tabs>
          <w:tab w:val="clear" w:pos="4320"/>
          <w:tab w:val="clear" w:pos="8640"/>
        </w:tabs>
      </w:pPr>
    </w:p>
    <w:p w:rsidR="004170F1" w:rsidRDefault="004170F1">
      <w:pPr>
        <w:pStyle w:val="Header"/>
        <w:tabs>
          <w:tab w:val="clear" w:pos="4320"/>
          <w:tab w:val="clear" w:pos="8640"/>
        </w:tabs>
      </w:pPr>
    </w:p>
    <w:sectPr w:rsidR="004170F1" w:rsidSect="003E7B7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49" w:rsidRDefault="00824E49">
      <w:r>
        <w:separator/>
      </w:r>
    </w:p>
  </w:endnote>
  <w:endnote w:type="continuationSeparator" w:id="0">
    <w:p w:rsidR="00824E49" w:rsidRDefault="00824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5C" w:rsidRDefault="00452BCF">
    <w:pPr>
      <w:pStyle w:val="Footer"/>
      <w:jc w:val="center"/>
      <w:rPr>
        <w:rFonts w:ascii="Tahoma" w:hAnsi="Tahoma" w:cs="Tahoma"/>
      </w:rPr>
    </w:pPr>
    <w:r>
      <w:rPr>
        <w:rFonts w:ascii="Tahoma" w:hAnsi="Tahoma" w:cs="Tahoma"/>
      </w:rPr>
      <w:t xml:space="preserve"> Phone/Fax…</w:t>
    </w:r>
    <w:r w:rsidR="00884F5C">
      <w:rPr>
        <w:rFonts w:ascii="Tahoma" w:hAnsi="Tahoma" w:cs="Tahoma"/>
      </w:rPr>
      <w:t>218.875.2082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49" w:rsidRDefault="00824E49">
      <w:r>
        <w:separator/>
      </w:r>
    </w:p>
  </w:footnote>
  <w:footnote w:type="continuationSeparator" w:id="0">
    <w:p w:rsidR="00824E49" w:rsidRDefault="00824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5C" w:rsidRDefault="003E7B70">
    <w:pPr>
      <w:pStyle w:val="Header"/>
      <w:jc w:val="center"/>
      <w:rPr>
        <w:rFonts w:ascii="Tahoma" w:hAnsi="Tahoma" w:cs="Tahoma"/>
        <w:b/>
        <w:bCs/>
        <w:sz w:val="28"/>
      </w:rPr>
    </w:pPr>
    <w:r>
      <w:rPr>
        <w:rFonts w:ascii="Tahoma" w:hAnsi="Tahoma" w:cs="Tahoma"/>
        <w:b/>
        <w:bC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7pt;margin-top:-9pt;width:65.5pt;height:81pt;z-index:251657728;mso-wrap-edited:f" wrapcoords="-147 0 -147 21481 21600 21481 21600 0 -147 0">
          <v:imagedata r:id="rId1" o:title=""/>
          <w10:wrap type="tight"/>
        </v:shape>
        <o:OLEObject Type="Embed" ProgID="PBrush" ShapeID="_x0000_s2054" DrawAspect="Content" ObjectID="_1631343011" r:id="rId2"/>
      </w:pict>
    </w:r>
    <w:r w:rsidR="00884F5C">
      <w:rPr>
        <w:rFonts w:ascii="Tahoma" w:hAnsi="Tahoma" w:cs="Tahoma"/>
        <w:b/>
        <w:bCs/>
        <w:sz w:val="28"/>
      </w:rPr>
      <w:t>Kabetogama Township</w:t>
    </w:r>
    <w:r w:rsidR="00884F5C">
      <w:rPr>
        <w:rFonts w:ascii="Tahoma" w:hAnsi="Tahoma" w:cs="Tahoma"/>
        <w:b/>
        <w:bCs/>
        <w:sz w:val="28"/>
      </w:rPr>
      <w:br/>
    </w:r>
    <w:r w:rsidR="00452BCF">
      <w:rPr>
        <w:rFonts w:ascii="Tahoma" w:hAnsi="Tahoma" w:cs="Tahoma"/>
        <w:b/>
        <w:bCs/>
        <w:sz w:val="28"/>
      </w:rPr>
      <w:t>9707 Gamma Rd.</w:t>
    </w:r>
  </w:p>
  <w:p w:rsidR="00884F5C" w:rsidRDefault="00884F5C">
    <w:pPr>
      <w:pStyle w:val="Header"/>
      <w:jc w:val="center"/>
      <w:rPr>
        <w:rFonts w:ascii="Tahoma" w:hAnsi="Tahoma" w:cs="Tahoma"/>
        <w:b/>
        <w:bCs/>
        <w:sz w:val="28"/>
      </w:rPr>
    </w:pPr>
    <w:r>
      <w:rPr>
        <w:rFonts w:ascii="Tahoma" w:hAnsi="Tahoma" w:cs="Tahoma"/>
        <w:b/>
        <w:bCs/>
        <w:sz w:val="28"/>
      </w:rPr>
      <w:t>Kabetogama, MN  56669</w:t>
    </w:r>
  </w:p>
  <w:p w:rsidR="00884F5C" w:rsidRDefault="00452BCF">
    <w:pPr>
      <w:pStyle w:val="Header"/>
      <w:jc w:val="center"/>
    </w:pPr>
    <w:r>
      <w:rPr>
        <w:rFonts w:ascii="Tahoma" w:hAnsi="Tahoma" w:cs="Tahoma"/>
        <w:b/>
        <w:bCs/>
        <w:sz w:val="28"/>
      </w:rPr>
      <w:t>www.kabtownship.com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B0481"/>
    <w:multiLevelType w:val="hybridMultilevel"/>
    <w:tmpl w:val="CFA4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51134"/>
    <w:multiLevelType w:val="hybridMultilevel"/>
    <w:tmpl w:val="8CB4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B0A8B"/>
    <w:rsid w:val="000D2323"/>
    <w:rsid w:val="001B0A8B"/>
    <w:rsid w:val="001D22B5"/>
    <w:rsid w:val="002D4218"/>
    <w:rsid w:val="002D56BE"/>
    <w:rsid w:val="002E3F00"/>
    <w:rsid w:val="002F2A33"/>
    <w:rsid w:val="002F39EF"/>
    <w:rsid w:val="003615F0"/>
    <w:rsid w:val="00374F20"/>
    <w:rsid w:val="003E7B70"/>
    <w:rsid w:val="003F3A89"/>
    <w:rsid w:val="004170F1"/>
    <w:rsid w:val="00437AE7"/>
    <w:rsid w:val="00452BCF"/>
    <w:rsid w:val="004D4A55"/>
    <w:rsid w:val="005822FA"/>
    <w:rsid w:val="00605FAA"/>
    <w:rsid w:val="00607684"/>
    <w:rsid w:val="006254C0"/>
    <w:rsid w:val="00626DFD"/>
    <w:rsid w:val="006D571C"/>
    <w:rsid w:val="006E6324"/>
    <w:rsid w:val="00725D14"/>
    <w:rsid w:val="007F5A59"/>
    <w:rsid w:val="00824E49"/>
    <w:rsid w:val="00884F5C"/>
    <w:rsid w:val="0089742F"/>
    <w:rsid w:val="008A1E23"/>
    <w:rsid w:val="00A717BB"/>
    <w:rsid w:val="00B10824"/>
    <w:rsid w:val="00C0158C"/>
    <w:rsid w:val="00C74615"/>
    <w:rsid w:val="00C829CF"/>
    <w:rsid w:val="00D206E0"/>
    <w:rsid w:val="00D2326B"/>
    <w:rsid w:val="00D91312"/>
    <w:rsid w:val="00DF0628"/>
    <w:rsid w:val="00EC474B"/>
    <w:rsid w:val="00ED474A"/>
    <w:rsid w:val="00EE31C7"/>
    <w:rsid w:val="00FE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B70"/>
    <w:pPr>
      <w:tabs>
        <w:tab w:val="center" w:pos="4320"/>
        <w:tab w:val="right" w:pos="8640"/>
      </w:tabs>
    </w:pPr>
  </w:style>
  <w:style w:type="paragraph" w:styleId="Footer">
    <w:name w:val="footer"/>
    <w:basedOn w:val="Normal"/>
    <w:rsid w:val="003E7B70"/>
    <w:pPr>
      <w:tabs>
        <w:tab w:val="center" w:pos="4320"/>
        <w:tab w:val="right" w:pos="8640"/>
      </w:tabs>
    </w:pPr>
  </w:style>
  <w:style w:type="character" w:customStyle="1" w:styleId="locality">
    <w:name w:val="locality"/>
    <w:rsid w:val="00437AE7"/>
  </w:style>
  <w:style w:type="character" w:customStyle="1" w:styleId="apple-converted-space">
    <w:name w:val="apple-converted-space"/>
    <w:rsid w:val="00437AE7"/>
  </w:style>
  <w:style w:type="character" w:customStyle="1" w:styleId="state">
    <w:name w:val="state"/>
    <w:rsid w:val="00437AE7"/>
  </w:style>
  <w:style w:type="character" w:customStyle="1" w:styleId="postal-code">
    <w:name w:val="postal-code"/>
    <w:rsid w:val="00437AE7"/>
  </w:style>
  <w:style w:type="paragraph" w:styleId="BalloonText">
    <w:name w:val="Balloon Text"/>
    <w:basedOn w:val="Normal"/>
    <w:link w:val="BalloonTextChar"/>
    <w:uiPriority w:val="99"/>
    <w:semiHidden/>
    <w:unhideWhenUsed/>
    <w:rsid w:val="00452BCF"/>
    <w:rPr>
      <w:rFonts w:ascii="Segoe UI" w:hAnsi="Segoe UI"/>
      <w:sz w:val="18"/>
      <w:szCs w:val="18"/>
    </w:rPr>
  </w:style>
  <w:style w:type="character" w:customStyle="1" w:styleId="BalloonTextChar">
    <w:name w:val="Balloon Text Char"/>
    <w:link w:val="BalloonText"/>
    <w:uiPriority w:val="99"/>
    <w:semiHidden/>
    <w:rsid w:val="00452BCF"/>
    <w:rPr>
      <w:rFonts w:ascii="Segoe UI" w:hAnsi="Segoe UI" w:cs="Segoe UI"/>
      <w:sz w:val="18"/>
      <w:szCs w:val="18"/>
    </w:rPr>
  </w:style>
  <w:style w:type="paragraph" w:styleId="ListParagraph">
    <w:name w:val="List Paragraph"/>
    <w:basedOn w:val="Normal"/>
    <w:uiPriority w:val="34"/>
    <w:qFormat/>
    <w:rsid w:val="005822FA"/>
    <w:pPr>
      <w:ind w:left="720"/>
      <w:contextualSpacing/>
    </w:pPr>
  </w:style>
  <w:style w:type="character" w:styleId="Hyperlink">
    <w:name w:val="Hyperlink"/>
    <w:basedOn w:val="DefaultParagraphFont"/>
    <w:uiPriority w:val="99"/>
    <w:unhideWhenUsed/>
    <w:rsid w:val="00D232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0630394">
      <w:bodyDiv w:val="1"/>
      <w:marLeft w:val="0"/>
      <w:marRight w:val="0"/>
      <w:marTop w:val="0"/>
      <w:marBottom w:val="0"/>
      <w:divBdr>
        <w:top w:val="none" w:sz="0" w:space="0" w:color="auto"/>
        <w:left w:val="none" w:sz="0" w:space="0" w:color="auto"/>
        <w:bottom w:val="none" w:sz="0" w:space="0" w:color="auto"/>
        <w:right w:val="none" w:sz="0" w:space="0" w:color="auto"/>
      </w:divBdr>
      <w:divsChild>
        <w:div w:id="906114588">
          <w:marLeft w:val="0"/>
          <w:marRight w:val="0"/>
          <w:marTop w:val="0"/>
          <w:marBottom w:val="0"/>
          <w:divBdr>
            <w:top w:val="none" w:sz="0" w:space="0" w:color="auto"/>
            <w:left w:val="none" w:sz="0" w:space="0" w:color="auto"/>
            <w:bottom w:val="none" w:sz="0" w:space="0" w:color="auto"/>
            <w:right w:val="none" w:sz="0" w:space="0" w:color="auto"/>
          </w:divBdr>
          <w:divsChild>
            <w:div w:id="664285836">
              <w:marLeft w:val="0"/>
              <w:marRight w:val="0"/>
              <w:marTop w:val="0"/>
              <w:marBottom w:val="0"/>
              <w:divBdr>
                <w:top w:val="none" w:sz="0" w:space="0" w:color="auto"/>
                <w:left w:val="none" w:sz="0" w:space="0" w:color="auto"/>
                <w:bottom w:val="none" w:sz="0" w:space="0" w:color="auto"/>
                <w:right w:val="none" w:sz="0" w:space="0" w:color="auto"/>
              </w:divBdr>
            </w:div>
            <w:div w:id="727536730">
              <w:marLeft w:val="0"/>
              <w:marRight w:val="0"/>
              <w:marTop w:val="0"/>
              <w:marBottom w:val="0"/>
              <w:divBdr>
                <w:top w:val="none" w:sz="0" w:space="0" w:color="auto"/>
                <w:left w:val="none" w:sz="0" w:space="0" w:color="auto"/>
                <w:bottom w:val="none" w:sz="0" w:space="0" w:color="auto"/>
                <w:right w:val="none" w:sz="0" w:space="0" w:color="auto"/>
              </w:divBdr>
            </w:div>
          </w:divsChild>
        </w:div>
        <w:div w:id="201537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btown@front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vt:lpstr>
    </vt:vector>
  </TitlesOfParts>
  <Company>baddogz</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Jill Kiner</dc:creator>
  <cp:lastModifiedBy>John Stegmeir</cp:lastModifiedBy>
  <cp:revision>3</cp:revision>
  <cp:lastPrinted>2018-07-03T19:10:00Z</cp:lastPrinted>
  <dcterms:created xsi:type="dcterms:W3CDTF">2019-09-30T14:47:00Z</dcterms:created>
  <dcterms:modified xsi:type="dcterms:W3CDTF">2019-09-30T15:04:00Z</dcterms:modified>
</cp:coreProperties>
</file>